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E" w:rsidRPr="00CF4779" w:rsidRDefault="0039190E" w:rsidP="005D0155">
      <w:pPr>
        <w:spacing w:after="0" w:line="240" w:lineRule="auto"/>
        <w:ind w:left="28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F4779">
        <w:rPr>
          <w:rFonts w:ascii="Times New Roman" w:hAnsi="Times New Roman" w:cs="Times New Roman"/>
          <w:b/>
          <w:color w:val="7030A0"/>
          <w:sz w:val="32"/>
          <w:szCs w:val="32"/>
        </w:rPr>
        <w:t>Золотые правила воспитания</w:t>
      </w:r>
    </w:p>
    <w:p w:rsidR="005D0155" w:rsidRPr="005D0155" w:rsidRDefault="005D0155" w:rsidP="005D0155">
      <w:pPr>
        <w:spacing w:after="0" w:line="240" w:lineRule="auto"/>
        <w:ind w:left="283"/>
        <w:rPr>
          <w:rFonts w:ascii="Times New Roman" w:hAnsi="Times New Roman" w:cs="Times New Roman"/>
          <w:b/>
          <w:sz w:val="16"/>
          <w:szCs w:val="16"/>
        </w:rPr>
      </w:pPr>
    </w:p>
    <w:p w:rsidR="0039190E" w:rsidRPr="005D0155" w:rsidRDefault="005D0155" w:rsidP="005D0155">
      <w:pPr>
        <w:pStyle w:val="aa"/>
        <w:numPr>
          <w:ilvl w:val="0"/>
          <w:numId w:val="4"/>
        </w:num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у</w:t>
      </w:r>
      <w:r w:rsidR="0039190E" w:rsidRPr="005D0155">
        <w:rPr>
          <w:rFonts w:ascii="Times New Roman" w:hAnsi="Times New Roman" w:cs="Times New Roman"/>
          <w:sz w:val="26"/>
          <w:szCs w:val="26"/>
        </w:rPr>
        <w:t>читесь с</w:t>
      </w:r>
      <w:r w:rsidRPr="005D0155">
        <w:rPr>
          <w:rFonts w:ascii="Times New Roman" w:hAnsi="Times New Roman" w:cs="Times New Roman"/>
          <w:sz w:val="26"/>
          <w:szCs w:val="26"/>
        </w:rPr>
        <w:t>лушать и слышать своего ребенка</w:t>
      </w:r>
      <w:r w:rsidR="0039190E" w:rsidRPr="005D01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90E" w:rsidRPr="005D0155" w:rsidRDefault="005D0155" w:rsidP="005D0155">
      <w:pPr>
        <w:pStyle w:val="aa"/>
        <w:numPr>
          <w:ilvl w:val="0"/>
          <w:numId w:val="4"/>
        </w:num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п</w:t>
      </w:r>
      <w:r w:rsidR="0039190E" w:rsidRPr="005D0155">
        <w:rPr>
          <w:rFonts w:ascii="Times New Roman" w:hAnsi="Times New Roman" w:cs="Times New Roman"/>
          <w:sz w:val="26"/>
          <w:szCs w:val="26"/>
        </w:rPr>
        <w:t>остарайтесь сделать так, чтобы только вы снимали его эмоциона</w:t>
      </w:r>
      <w:r w:rsidRPr="005D0155">
        <w:rPr>
          <w:rFonts w:ascii="Times New Roman" w:hAnsi="Times New Roman" w:cs="Times New Roman"/>
          <w:sz w:val="26"/>
          <w:szCs w:val="26"/>
        </w:rPr>
        <w:t>льное напряжение</w:t>
      </w:r>
    </w:p>
    <w:p w:rsidR="005D0155" w:rsidRPr="005D0155" w:rsidRDefault="005D0155" w:rsidP="005D0155">
      <w:pPr>
        <w:pStyle w:val="aa"/>
        <w:numPr>
          <w:ilvl w:val="0"/>
          <w:numId w:val="4"/>
        </w:num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н</w:t>
      </w:r>
      <w:r w:rsidR="0039190E" w:rsidRPr="005D0155">
        <w:rPr>
          <w:rFonts w:ascii="Times New Roman" w:hAnsi="Times New Roman" w:cs="Times New Roman"/>
          <w:sz w:val="26"/>
          <w:szCs w:val="26"/>
        </w:rPr>
        <w:t xml:space="preserve">е запрещайте детям выражать отрицательные </w:t>
      </w:r>
      <w:r w:rsidRPr="005D0155">
        <w:rPr>
          <w:rFonts w:ascii="Times New Roman" w:hAnsi="Times New Roman" w:cs="Times New Roman"/>
          <w:sz w:val="26"/>
          <w:szCs w:val="26"/>
        </w:rPr>
        <w:t xml:space="preserve"> эмоции</w:t>
      </w:r>
      <w:r w:rsidR="0039190E" w:rsidRPr="005D01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190E" w:rsidRPr="005D0155" w:rsidRDefault="005D0155" w:rsidP="005D0155">
      <w:pPr>
        <w:pStyle w:val="aa"/>
        <w:numPr>
          <w:ilvl w:val="0"/>
          <w:numId w:val="4"/>
        </w:num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у</w:t>
      </w:r>
      <w:r w:rsidR="0039190E" w:rsidRPr="005D0155">
        <w:rPr>
          <w:rFonts w:ascii="Times New Roman" w:hAnsi="Times New Roman" w:cs="Times New Roman"/>
          <w:sz w:val="26"/>
          <w:szCs w:val="26"/>
        </w:rPr>
        <w:t xml:space="preserve">мейте принять </w:t>
      </w:r>
      <w:r w:rsidR="000B252A">
        <w:rPr>
          <w:rFonts w:ascii="Times New Roman" w:hAnsi="Times New Roman" w:cs="Times New Roman"/>
          <w:sz w:val="26"/>
          <w:szCs w:val="26"/>
        </w:rPr>
        <w:t xml:space="preserve">  </w:t>
      </w:r>
      <w:r w:rsidR="0039190E" w:rsidRPr="005D0155">
        <w:rPr>
          <w:rFonts w:ascii="Times New Roman" w:hAnsi="Times New Roman" w:cs="Times New Roman"/>
          <w:sz w:val="26"/>
          <w:szCs w:val="26"/>
        </w:rPr>
        <w:t xml:space="preserve">и любить его таким, каков он </w:t>
      </w:r>
      <w:r w:rsidRPr="005D0155">
        <w:rPr>
          <w:rFonts w:ascii="Times New Roman" w:hAnsi="Times New Roman" w:cs="Times New Roman"/>
          <w:sz w:val="26"/>
          <w:szCs w:val="26"/>
        </w:rPr>
        <w:t>есть</w:t>
      </w:r>
      <w:r w:rsidR="0039190E" w:rsidRPr="005D01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90E" w:rsidRPr="005D0155" w:rsidRDefault="005D0155" w:rsidP="005D0155">
      <w:pPr>
        <w:pStyle w:val="aa"/>
        <w:numPr>
          <w:ilvl w:val="0"/>
          <w:numId w:val="4"/>
        </w:num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п</w:t>
      </w:r>
      <w:r w:rsidR="0039190E" w:rsidRPr="005D0155">
        <w:rPr>
          <w:rFonts w:ascii="Times New Roman" w:hAnsi="Times New Roman" w:cs="Times New Roman"/>
          <w:sz w:val="26"/>
          <w:szCs w:val="26"/>
        </w:rPr>
        <w:t>овиновение, послушание и исполнительность будут там,</w:t>
      </w:r>
      <w:r w:rsidRPr="005D0155">
        <w:rPr>
          <w:rFonts w:ascii="Times New Roman" w:hAnsi="Times New Roman" w:cs="Times New Roman"/>
          <w:sz w:val="26"/>
          <w:szCs w:val="26"/>
        </w:rPr>
        <w:t xml:space="preserve"> где они предъявляются разумно</w:t>
      </w:r>
    </w:p>
    <w:p w:rsidR="0039190E" w:rsidRPr="005D0155" w:rsidRDefault="005D0155" w:rsidP="005D0155">
      <w:pPr>
        <w:pStyle w:val="aa"/>
        <w:numPr>
          <w:ilvl w:val="0"/>
          <w:numId w:val="4"/>
        </w:numPr>
        <w:spacing w:after="0"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к</w:t>
      </w:r>
      <w:r w:rsidR="0039190E" w:rsidRPr="005D0155">
        <w:rPr>
          <w:rFonts w:ascii="Times New Roman" w:hAnsi="Times New Roman" w:cs="Times New Roman"/>
          <w:sz w:val="26"/>
          <w:szCs w:val="26"/>
        </w:rPr>
        <w:t xml:space="preserve"> агрессивным проявлениям в поведении ребен</w:t>
      </w:r>
      <w:r w:rsidRPr="005D0155">
        <w:rPr>
          <w:rFonts w:ascii="Times New Roman" w:hAnsi="Times New Roman" w:cs="Times New Roman"/>
          <w:sz w:val="26"/>
          <w:szCs w:val="26"/>
        </w:rPr>
        <w:t>ка приводит агрессивность семьи</w:t>
      </w:r>
    </w:p>
    <w:p w:rsidR="005D0155" w:rsidRPr="005D0155" w:rsidRDefault="005D0155" w:rsidP="005D0155">
      <w:pPr>
        <w:pStyle w:val="aa"/>
        <w:spacing w:after="0" w:line="240" w:lineRule="auto"/>
        <w:ind w:left="283"/>
        <w:jc w:val="center"/>
        <w:rPr>
          <w:sz w:val="24"/>
          <w:szCs w:val="24"/>
        </w:rPr>
      </w:pPr>
    </w:p>
    <w:p w:rsidR="005D0155" w:rsidRPr="005D0155" w:rsidRDefault="005D0155" w:rsidP="005D0155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2694778" cy="1803705"/>
            <wp:effectExtent l="19050" t="0" r="0" b="0"/>
            <wp:docPr id="5" name="Рисунок 1" descr="C:\Documents and Settings\Аня\Рабочий стол\Новая папка\Deti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я\Рабочий стол\Новая папка\Deti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73" cy="181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0E" w:rsidRPr="00CF4779" w:rsidRDefault="0039190E" w:rsidP="005D0155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F4779">
        <w:rPr>
          <w:rFonts w:ascii="Times New Roman" w:hAnsi="Times New Roman" w:cs="Times New Roman"/>
          <w:b/>
          <w:color w:val="7030A0"/>
          <w:sz w:val="32"/>
          <w:szCs w:val="32"/>
        </w:rPr>
        <w:t>Наказание значимо, если:</w:t>
      </w:r>
    </w:p>
    <w:p w:rsidR="0039190E" w:rsidRPr="005D0155" w:rsidRDefault="0039190E" w:rsidP="005D0155">
      <w:pPr>
        <w:pStyle w:val="aa"/>
        <w:numPr>
          <w:ilvl w:val="0"/>
          <w:numId w:val="3"/>
        </w:numPr>
        <w:spacing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с</w:t>
      </w:r>
      <w:r w:rsidR="005D0155" w:rsidRPr="005D0155">
        <w:rPr>
          <w:rFonts w:ascii="Times New Roman" w:hAnsi="Times New Roman" w:cs="Times New Roman"/>
          <w:sz w:val="26"/>
          <w:szCs w:val="26"/>
        </w:rPr>
        <w:t>ледует немедленно за поступком</w:t>
      </w:r>
    </w:p>
    <w:p w:rsidR="0039190E" w:rsidRPr="005D0155" w:rsidRDefault="005D0155" w:rsidP="005D0155">
      <w:pPr>
        <w:pStyle w:val="aa"/>
        <w:numPr>
          <w:ilvl w:val="0"/>
          <w:numId w:val="3"/>
        </w:numPr>
        <w:spacing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объяснено ребенку</w:t>
      </w:r>
    </w:p>
    <w:p w:rsidR="0039190E" w:rsidRPr="005D0155" w:rsidRDefault="0039190E" w:rsidP="005D0155">
      <w:pPr>
        <w:pStyle w:val="aa"/>
        <w:numPr>
          <w:ilvl w:val="0"/>
          <w:numId w:val="3"/>
        </w:numPr>
        <w:spacing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суровое, но не жестокое</w:t>
      </w:r>
    </w:p>
    <w:p w:rsidR="0039190E" w:rsidRPr="005D0155" w:rsidRDefault="0039190E" w:rsidP="005D0155">
      <w:pPr>
        <w:pStyle w:val="aa"/>
        <w:numPr>
          <w:ilvl w:val="0"/>
          <w:numId w:val="3"/>
        </w:numPr>
        <w:spacing w:line="240" w:lineRule="auto"/>
        <w:ind w:left="283"/>
        <w:rPr>
          <w:rFonts w:ascii="Times New Roman" w:hAnsi="Times New Roman" w:cs="Times New Roman"/>
          <w:sz w:val="26"/>
          <w:szCs w:val="26"/>
        </w:rPr>
      </w:pPr>
      <w:r w:rsidRPr="005D0155">
        <w:rPr>
          <w:rFonts w:ascii="Times New Roman" w:hAnsi="Times New Roman" w:cs="Times New Roman"/>
          <w:sz w:val="26"/>
          <w:szCs w:val="26"/>
        </w:rPr>
        <w:t>оценивает действия ребенка, а не его человеческие качества</w:t>
      </w:r>
    </w:p>
    <w:p w:rsidR="004A42CC" w:rsidRPr="00E52F19" w:rsidRDefault="00CF665E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lastRenderedPageBreak/>
        <w:t xml:space="preserve"> </w:t>
      </w:r>
      <w:r w:rsidR="004A42CC"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«Библиотека для детей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и юношества имени Альберта Лиханова»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приглашает вас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 понедельника по пятницу</w:t>
      </w:r>
    </w:p>
    <w:p w:rsidR="004A42CC" w:rsidRPr="00E52F19" w:rsidRDefault="00A14AF9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>
        <w:rPr>
          <w:rFonts w:ascii="Times New Roman" w:hAnsi="Times New Roman" w:cs="Times New Roman"/>
          <w:b/>
          <w:color w:val="0000CC"/>
          <w:sz w:val="18"/>
          <w:szCs w:val="18"/>
        </w:rPr>
        <w:t>с 10.00 до 18.00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обед с 13.00 до 14.00</w:t>
      </w:r>
    </w:p>
    <w:p w:rsidR="00A14AF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– с 9.00 до 17.00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воскресенье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-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Летний график работы: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понедельника по четверг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с 10.00 до 18.00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в пятницу  с 10.00 до 17.00 </w:t>
      </w:r>
      <w:r w:rsidR="00A14AF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                                                          </w:t>
      </w: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суббота и воскресенье – выходной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Наш адрес: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г. Киров,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ул. Орловская, 17а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тел.32-19-99 (общий)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тел./факс 32-19-32 (директор)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тел. 64-43-91 (психолого-педагогический отдел) 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CC"/>
          <w:sz w:val="18"/>
          <w:szCs w:val="18"/>
        </w:rPr>
        <w:t>тел. 64-47-02 (абонемент)</w:t>
      </w:r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0000FF"/>
          <w:sz w:val="18"/>
          <w:szCs w:val="18"/>
        </w:rPr>
        <w:t>приглашаем подписаться на страницу в сети «ВКонтакте» «Психолого-педагогический отдел»</w:t>
      </w:r>
    </w:p>
    <w:p w:rsidR="004A42CC" w:rsidRPr="00E52F19" w:rsidRDefault="00230673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9" w:history="1">
        <w:r w:rsidR="004A42CC"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https://vk.com/ppo_bibl</w:t>
        </w:r>
      </w:hyperlink>
    </w:p>
    <w:p w:rsidR="004A42CC" w:rsidRPr="00E52F19" w:rsidRDefault="004A42CC" w:rsidP="00A14AF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сайт: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0" w:history="1"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lihanovlib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4A42CC" w:rsidRPr="00E52F19" w:rsidRDefault="004A42CC" w:rsidP="004A42C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e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-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mail</w:t>
      </w:r>
      <w:r w:rsidRPr="00E52F19">
        <w:rPr>
          <w:rFonts w:ascii="Times New Roman" w:hAnsi="Times New Roman" w:cs="Times New Roman"/>
          <w:b/>
          <w:color w:val="FF0000"/>
          <w:sz w:val="18"/>
          <w:szCs w:val="18"/>
        </w:rPr>
        <w:t>:</w:t>
      </w:r>
      <w:r w:rsidRPr="00E52F19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11" w:history="1"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biblioteka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2004@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yandex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</w:rPr>
          <w:t>.</w:t>
        </w:r>
        <w:r w:rsidRPr="00E52F19">
          <w:rPr>
            <w:rStyle w:val="a9"/>
            <w:rFonts w:ascii="Times New Roman" w:hAnsi="Times New Roman" w:cs="Times New Roman"/>
            <w:b/>
            <w:color w:val="0000CC"/>
            <w:sz w:val="18"/>
            <w:szCs w:val="18"/>
            <w:lang w:val="en-US"/>
          </w:rPr>
          <w:t>ru</w:t>
        </w:r>
      </w:hyperlink>
    </w:p>
    <w:p w:rsidR="00E45C85" w:rsidRPr="00BA7647" w:rsidRDefault="00BA7647" w:rsidP="0071610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BA7647">
        <w:rPr>
          <w:rFonts w:ascii="Times New Roman" w:hAnsi="Times New Roman" w:cs="Times New Roman"/>
          <w:b/>
          <w:color w:val="7030A0"/>
          <w:sz w:val="18"/>
          <w:szCs w:val="18"/>
        </w:rPr>
        <w:t>Детство должно быть счастливым</w:t>
      </w:r>
      <w:r w:rsidR="004A42CC" w:rsidRPr="00BA764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: </w:t>
      </w:r>
      <w:r w:rsidRPr="00BA7647">
        <w:rPr>
          <w:rFonts w:ascii="Times New Roman" w:hAnsi="Times New Roman" w:cs="Times New Roman"/>
          <w:b/>
          <w:color w:val="7030A0"/>
          <w:sz w:val="18"/>
          <w:szCs w:val="18"/>
        </w:rPr>
        <w:t>о методах воспитания детей в семье</w:t>
      </w:r>
      <w:r w:rsidR="00B01DDB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: </w:t>
      </w:r>
      <w:r w:rsidR="00B01DDB" w:rsidRPr="00BA7647">
        <w:rPr>
          <w:rFonts w:ascii="Times New Roman" w:hAnsi="Times New Roman" w:cs="Times New Roman"/>
          <w:b/>
          <w:color w:val="7030A0"/>
          <w:sz w:val="18"/>
          <w:szCs w:val="18"/>
        </w:rPr>
        <w:t>информационный буклет</w:t>
      </w:r>
      <w:r w:rsidR="004A42CC" w:rsidRPr="00BA7647">
        <w:rPr>
          <w:rFonts w:ascii="Times New Roman" w:hAnsi="Times New Roman" w:cs="Times New Roman"/>
          <w:b/>
          <w:color w:val="7030A0"/>
          <w:sz w:val="18"/>
          <w:szCs w:val="18"/>
        </w:rPr>
        <w:t>/</w:t>
      </w:r>
      <w:r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</w:t>
      </w:r>
      <w:r w:rsidR="00A14AF9" w:rsidRPr="00BA764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4A42CC" w:rsidRPr="00BA7647">
        <w:rPr>
          <w:rFonts w:ascii="Times New Roman" w:hAnsi="Times New Roman" w:cs="Times New Roman"/>
          <w:b/>
          <w:color w:val="7030A0"/>
          <w:sz w:val="18"/>
          <w:szCs w:val="18"/>
        </w:rPr>
        <w:t>сост. Е.А.Спицына</w:t>
      </w:r>
      <w:r w:rsidR="00A14AF9" w:rsidRPr="00BA7647">
        <w:rPr>
          <w:rFonts w:ascii="Times New Roman" w:hAnsi="Times New Roman" w:cs="Times New Roman"/>
          <w:b/>
          <w:color w:val="7030A0"/>
          <w:sz w:val="18"/>
          <w:szCs w:val="18"/>
        </w:rPr>
        <w:t>. -</w:t>
      </w:r>
      <w:r w:rsidR="004A42CC" w:rsidRPr="00BA764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A14AF9" w:rsidRPr="00BA764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Киров: </w:t>
      </w:r>
      <w:r w:rsidR="004A42CC" w:rsidRPr="00BA764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МБУ «Библиотека </w:t>
      </w:r>
      <w:r w:rsidR="00A14AF9" w:rsidRPr="00BA7647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                                 </w:t>
      </w:r>
      <w:r w:rsidR="004A42CC" w:rsidRPr="00BA7647">
        <w:rPr>
          <w:rFonts w:ascii="Times New Roman" w:hAnsi="Times New Roman" w:cs="Times New Roman"/>
          <w:b/>
          <w:color w:val="7030A0"/>
          <w:sz w:val="18"/>
          <w:szCs w:val="18"/>
        </w:rPr>
        <w:t>им. А.</w:t>
      </w:r>
      <w:r w:rsidR="009B24B0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 </w:t>
      </w:r>
      <w:r w:rsidR="004A42CC" w:rsidRPr="00BA7647">
        <w:rPr>
          <w:rFonts w:ascii="Times New Roman" w:hAnsi="Times New Roman" w:cs="Times New Roman"/>
          <w:b/>
          <w:color w:val="7030A0"/>
          <w:sz w:val="18"/>
          <w:szCs w:val="18"/>
        </w:rPr>
        <w:t>Лиханова, 201</w:t>
      </w:r>
      <w:r w:rsidR="005D265A">
        <w:rPr>
          <w:rFonts w:ascii="Times New Roman" w:hAnsi="Times New Roman" w:cs="Times New Roman"/>
          <w:b/>
          <w:color w:val="7030A0"/>
          <w:sz w:val="18"/>
          <w:szCs w:val="18"/>
        </w:rPr>
        <w:t>9</w:t>
      </w:r>
    </w:p>
    <w:p w:rsidR="00CF665E" w:rsidRPr="00764989" w:rsidRDefault="00CF665E" w:rsidP="00764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«Библиотека для детей и юношества </w:t>
      </w:r>
    </w:p>
    <w:p w:rsidR="00CF665E" w:rsidRPr="00764989" w:rsidRDefault="00230673" w:rsidP="00764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73">
        <w:rPr>
          <w:rFonts w:ascii="Arial Black" w:hAnsi="Arial Black"/>
          <w:i/>
          <w:noProof/>
          <w:color w:val="7030A0"/>
          <w:sz w:val="16"/>
          <w:szCs w:val="1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217.4pt;margin-top:22.1pt;width:37.5pt;height:33.75pt;z-index:251663360">
            <v:textbox>
              <w:txbxContent>
                <w:p w:rsidR="00BA7647" w:rsidRPr="00BA7647" w:rsidRDefault="00BA7647">
                  <w:pPr>
                    <w:rPr>
                      <w:b/>
                      <w:sz w:val="18"/>
                      <w:szCs w:val="18"/>
                    </w:rPr>
                  </w:pPr>
                  <w:r w:rsidRPr="00BA7647">
                    <w:rPr>
                      <w:b/>
                      <w:sz w:val="18"/>
                      <w:szCs w:val="18"/>
                    </w:rPr>
                    <w:t>12</w:t>
                  </w:r>
                  <w:r w:rsidR="005D265A">
                    <w:rPr>
                      <w:b/>
                      <w:sz w:val="18"/>
                      <w:szCs w:val="18"/>
                    </w:rPr>
                    <w:t>+</w:t>
                  </w:r>
                </w:p>
              </w:txbxContent>
            </v:textbox>
          </v:shape>
        </w:pict>
      </w:r>
      <w:r w:rsidR="00CF665E" w:rsidRPr="00764989">
        <w:rPr>
          <w:rFonts w:ascii="Times New Roman" w:hAnsi="Times New Roman" w:cs="Times New Roman"/>
          <w:b/>
          <w:sz w:val="24"/>
          <w:szCs w:val="24"/>
        </w:rPr>
        <w:t>имени Альберта Лиханова»</w:t>
      </w:r>
    </w:p>
    <w:p w:rsidR="00CF665E" w:rsidRPr="00764989" w:rsidRDefault="00CF665E" w:rsidP="00764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89">
        <w:rPr>
          <w:rFonts w:ascii="Times New Roman" w:hAnsi="Times New Roman" w:cs="Times New Roman"/>
          <w:b/>
          <w:sz w:val="24"/>
          <w:szCs w:val="24"/>
        </w:rPr>
        <w:t>Психолого-педагогический отдел</w:t>
      </w:r>
    </w:p>
    <w:p w:rsidR="00BA7647" w:rsidRPr="00BA7647" w:rsidRDefault="00BA7647" w:rsidP="00BA7647">
      <w:pPr>
        <w:spacing w:line="240" w:lineRule="auto"/>
        <w:jc w:val="right"/>
        <w:rPr>
          <w:rFonts w:ascii="Arial Black" w:hAnsi="Arial Black"/>
          <w:i/>
          <w:color w:val="7030A0"/>
          <w:sz w:val="16"/>
          <w:szCs w:val="16"/>
        </w:rPr>
      </w:pPr>
    </w:p>
    <w:p w:rsidR="00CF665E" w:rsidRPr="00BA7647" w:rsidRDefault="00CF665E" w:rsidP="00CF665E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A7647">
        <w:rPr>
          <w:rFonts w:ascii="Times New Roman" w:hAnsi="Times New Roman" w:cs="Times New Roman"/>
          <w:b/>
          <w:i/>
          <w:color w:val="FF0000"/>
          <w:sz w:val="56"/>
          <w:szCs w:val="56"/>
        </w:rPr>
        <w:t>«</w:t>
      </w:r>
      <w:r w:rsidR="00BA7647" w:rsidRPr="00BA7647">
        <w:rPr>
          <w:rFonts w:ascii="Times New Roman" w:hAnsi="Times New Roman" w:cs="Times New Roman"/>
          <w:b/>
          <w:i/>
          <w:color w:val="FF0000"/>
          <w:sz w:val="56"/>
          <w:szCs w:val="56"/>
        </w:rPr>
        <w:t>Детство должно быть счастливым</w:t>
      </w:r>
      <w:r w:rsidRPr="00BA7647">
        <w:rPr>
          <w:rFonts w:ascii="Times New Roman" w:hAnsi="Times New Roman" w:cs="Times New Roman"/>
          <w:b/>
          <w:i/>
          <w:color w:val="FF0000"/>
          <w:sz w:val="56"/>
          <w:szCs w:val="56"/>
        </w:rPr>
        <w:t>»</w:t>
      </w:r>
      <w:r w:rsidR="005F5C4C">
        <w:rPr>
          <w:rFonts w:ascii="Times New Roman" w:hAnsi="Times New Roman" w:cs="Times New Roman"/>
          <w:b/>
          <w:i/>
          <w:color w:val="FF0000"/>
          <w:sz w:val="56"/>
          <w:szCs w:val="56"/>
        </w:rPr>
        <w:t>:</w:t>
      </w:r>
    </w:p>
    <w:p w:rsidR="00CF665E" w:rsidRPr="00BA7647" w:rsidRDefault="005F5C4C" w:rsidP="00CF665E">
      <w:pPr>
        <w:spacing w:line="240" w:lineRule="auto"/>
        <w:jc w:val="center"/>
        <w:rPr>
          <w:rFonts w:ascii="Arial Black" w:hAnsi="Arial Black"/>
          <w:i/>
          <w:color w:val="33CCCC"/>
          <w:sz w:val="16"/>
          <w:szCs w:val="16"/>
        </w:rPr>
      </w:pPr>
      <w:r w:rsidRPr="00BA7647">
        <w:rPr>
          <w:rFonts w:ascii="Times New Roman" w:hAnsi="Times New Roman" w:cs="Times New Roman"/>
          <w:color w:val="7030A0"/>
          <w:sz w:val="36"/>
          <w:szCs w:val="36"/>
        </w:rPr>
        <w:t>о методах воспитания                        детей в семье</w:t>
      </w:r>
    </w:p>
    <w:p w:rsidR="00CF665E" w:rsidRDefault="008157CC" w:rsidP="00CF665E">
      <w:pPr>
        <w:jc w:val="center"/>
      </w:pPr>
      <w:r w:rsidRPr="008157CC">
        <w:rPr>
          <w:noProof/>
          <w:lang w:eastAsia="ru-RU"/>
        </w:rPr>
        <w:drawing>
          <wp:inline distT="0" distB="0" distL="0" distR="0">
            <wp:extent cx="3070592" cy="2124075"/>
            <wp:effectExtent l="19050" t="0" r="0" b="0"/>
            <wp:docPr id="4" name="Рисунок 1" descr="C:\Users\1\Desktop\f816b8403a33032940e9385628f9c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816b8403a33032940e9385628f9cab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51" cy="213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47" w:rsidRDefault="00BA7647" w:rsidP="00BA7647">
      <w:pPr>
        <w:spacing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A7647">
        <w:rPr>
          <w:rFonts w:ascii="Times New Roman" w:hAnsi="Times New Roman" w:cs="Times New Roman"/>
          <w:color w:val="7030A0"/>
          <w:sz w:val="36"/>
          <w:szCs w:val="36"/>
        </w:rPr>
        <w:t xml:space="preserve">информационный буклет                             </w:t>
      </w:r>
    </w:p>
    <w:p w:rsidR="00BA7647" w:rsidRPr="00BA7647" w:rsidRDefault="00BA7647" w:rsidP="00BA7647">
      <w:pPr>
        <w:spacing w:line="240" w:lineRule="auto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</w:p>
    <w:p w:rsidR="00CF665E" w:rsidRPr="00716109" w:rsidRDefault="00CF665E" w:rsidP="00CF66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Киров</w:t>
      </w:r>
    </w:p>
    <w:p w:rsidR="00CF665E" w:rsidRDefault="00CF665E" w:rsidP="007161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109">
        <w:rPr>
          <w:rFonts w:ascii="Times New Roman" w:hAnsi="Times New Roman" w:cs="Times New Roman"/>
          <w:b/>
        </w:rPr>
        <w:t>201</w:t>
      </w:r>
      <w:r w:rsidR="005D265A">
        <w:rPr>
          <w:rFonts w:ascii="Times New Roman" w:hAnsi="Times New Roman" w:cs="Times New Roman"/>
          <w:b/>
        </w:rPr>
        <w:t>9</w:t>
      </w:r>
      <w:r w:rsidRPr="00716109">
        <w:rPr>
          <w:rFonts w:ascii="Times New Roman" w:hAnsi="Times New Roman" w:cs="Times New Roman"/>
          <w:b/>
        </w:rPr>
        <w:t xml:space="preserve"> год</w:t>
      </w:r>
    </w:p>
    <w:p w:rsidR="005D0155" w:rsidRPr="00CF4779" w:rsidRDefault="005D0155" w:rsidP="009D334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477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Что такое семейное воспитание?</w:t>
      </w:r>
    </w:p>
    <w:p w:rsidR="005D0155" w:rsidRPr="00CF4779" w:rsidRDefault="00CF4779" w:rsidP="009D3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984250</wp:posOffset>
            </wp:positionV>
            <wp:extent cx="2581275" cy="1704975"/>
            <wp:effectExtent l="19050" t="0" r="9525" b="0"/>
            <wp:wrapTight wrapText="bothSides">
              <wp:wrapPolygon edited="0">
                <wp:start x="-159" y="0"/>
                <wp:lineTo x="-159" y="21479"/>
                <wp:lineTo x="21680" y="21479"/>
                <wp:lineTo x="21680" y="0"/>
                <wp:lineTo x="-159" y="0"/>
              </wp:wrapPolygon>
            </wp:wrapTight>
            <wp:docPr id="9" name="Рисунок 5" descr="C:\Documents and Settings\Аня\Рабочий стол\Новая папка\ab5a243ef3ba9d04e039eb7e3d39a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я\Рабочий стол\Новая папка\ab5a243ef3ba9d04e039eb7e3d39ad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535" w:rsidRPr="00CF4779">
        <w:rPr>
          <w:rFonts w:ascii="Times New Roman" w:hAnsi="Times New Roman" w:cs="Times New Roman"/>
          <w:sz w:val="24"/>
          <w:szCs w:val="24"/>
        </w:rPr>
        <w:t xml:space="preserve">Это </w:t>
      </w:r>
      <w:r w:rsidR="005D0155" w:rsidRPr="00CF4779">
        <w:rPr>
          <w:rFonts w:ascii="Times New Roman" w:hAnsi="Times New Roman" w:cs="Times New Roman"/>
          <w:sz w:val="24"/>
          <w:szCs w:val="24"/>
        </w:rPr>
        <w:t xml:space="preserve"> целенаправленные, сознательные воспитательные воздействия, осуществляемые родителями с целью формирования определённых качеств и умений детей. Процесс социального научения происходит как при непосредственном взаимодействии ребёнка с родителями, так и на основе наблюдений за особенностями взаимоотношений других членов семьи между собой.</w:t>
      </w:r>
    </w:p>
    <w:p w:rsidR="005D0155" w:rsidRPr="00CF4779" w:rsidRDefault="005D0155" w:rsidP="009D334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4779">
        <w:rPr>
          <w:rFonts w:ascii="Times New Roman" w:hAnsi="Times New Roman" w:cs="Times New Roman"/>
          <w:b/>
          <w:color w:val="FF0000"/>
          <w:sz w:val="32"/>
          <w:szCs w:val="32"/>
        </w:rPr>
        <w:t>Стили семейного воспитания</w:t>
      </w:r>
    </w:p>
    <w:p w:rsidR="00F60535" w:rsidRPr="00CF4779" w:rsidRDefault="005D0155" w:rsidP="00C54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b/>
          <w:color w:val="7030A0"/>
          <w:sz w:val="24"/>
          <w:szCs w:val="24"/>
        </w:rPr>
        <w:t>АВТОРИТАРНЫЙ</w:t>
      </w:r>
      <w:r w:rsidR="00F21B3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CF4779">
        <w:rPr>
          <w:rFonts w:ascii="Times New Roman" w:hAnsi="Times New Roman" w:cs="Times New Roman"/>
          <w:sz w:val="24"/>
          <w:szCs w:val="24"/>
        </w:rPr>
        <w:t xml:space="preserve"> все решения принимают родители, считающие, что ребёнок во всём должен подчиняться их воле, авторитету. </w:t>
      </w:r>
    </w:p>
    <w:p w:rsidR="005D0155" w:rsidRPr="00CF4779" w:rsidRDefault="005D0155" w:rsidP="00C54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sz w:val="24"/>
          <w:szCs w:val="24"/>
        </w:rPr>
        <w:t xml:space="preserve">Результат: формирование механизма внешнего контроля, основанный на чувстве вины или страха перед наказанием. </w:t>
      </w:r>
    </w:p>
    <w:p w:rsidR="00F60535" w:rsidRPr="00CF4779" w:rsidRDefault="007D3E2A" w:rsidP="00F21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b/>
          <w:color w:val="7030A0"/>
          <w:sz w:val="24"/>
          <w:szCs w:val="24"/>
        </w:rPr>
        <w:t>ДЕМОКРАТИЧЕСКИЙ</w:t>
      </w:r>
      <w:r w:rsidR="00F21B3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5D0155" w:rsidRPr="00CF4779">
        <w:rPr>
          <w:rFonts w:ascii="Times New Roman" w:hAnsi="Times New Roman" w:cs="Times New Roman"/>
          <w:sz w:val="24"/>
          <w:szCs w:val="24"/>
        </w:rPr>
        <w:t xml:space="preserve"> родители поощряют личную ответственность и самостоятельность своих детей в </w:t>
      </w:r>
      <w:r w:rsidR="005D0155" w:rsidRPr="00CF477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их возрастными возможностями, однако последнее слово всегда за ними. </w:t>
      </w:r>
    </w:p>
    <w:p w:rsidR="005D0155" w:rsidRPr="00CF4779" w:rsidRDefault="009D334C" w:rsidP="00F21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-4171950</wp:posOffset>
            </wp:positionV>
            <wp:extent cx="2533650" cy="1876425"/>
            <wp:effectExtent l="19050" t="0" r="0" b="0"/>
            <wp:wrapTight wrapText="bothSides">
              <wp:wrapPolygon edited="0">
                <wp:start x="-162" y="0"/>
                <wp:lineTo x="-162" y="21490"/>
                <wp:lineTo x="21600" y="21490"/>
                <wp:lineTo x="21600" y="0"/>
                <wp:lineTo x="-162" y="0"/>
              </wp:wrapPolygon>
            </wp:wrapTight>
            <wp:docPr id="8" name="Рисунок 4" descr="C:\Documents and Settings\Аня\Рабочий стол\Новая папка\499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я\Рабочий стол\Новая папка\49984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7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-1819275</wp:posOffset>
            </wp:positionV>
            <wp:extent cx="2609850" cy="1962150"/>
            <wp:effectExtent l="19050" t="0" r="0" b="0"/>
            <wp:wrapTight wrapText="bothSides">
              <wp:wrapPolygon edited="0">
                <wp:start x="-158" y="0"/>
                <wp:lineTo x="-158" y="21390"/>
                <wp:lineTo x="21600" y="21390"/>
                <wp:lineTo x="21600" y="0"/>
                <wp:lineTo x="-158" y="0"/>
              </wp:wrapPolygon>
            </wp:wrapTight>
            <wp:docPr id="6" name="Рисунок 2" descr="C:\Documents and Settings\Аня\Рабочий стол\Новая папка\e440e000a9a92b8c9dfcc5c56cd2c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я\Рабочий стол\Новая папка\e440e000a9a92b8c9dfcc5c56cd2c7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155" w:rsidRPr="00CF4779">
        <w:rPr>
          <w:rFonts w:ascii="Times New Roman" w:hAnsi="Times New Roman" w:cs="Times New Roman"/>
          <w:sz w:val="24"/>
          <w:szCs w:val="24"/>
        </w:rPr>
        <w:t>Результат: формирование правильного ответственного социального поведения.</w:t>
      </w: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1176020</wp:posOffset>
            </wp:positionV>
            <wp:extent cx="2600325" cy="1762125"/>
            <wp:effectExtent l="19050" t="0" r="9525" b="0"/>
            <wp:wrapTight wrapText="bothSides">
              <wp:wrapPolygon edited="0">
                <wp:start x="-158" y="0"/>
                <wp:lineTo x="-158" y="21483"/>
                <wp:lineTo x="21679" y="21483"/>
                <wp:lineTo x="21679" y="0"/>
                <wp:lineTo x="-158" y="0"/>
              </wp:wrapPolygon>
            </wp:wrapTight>
            <wp:docPr id="7" name="Рисунок 3" descr="C:\Documents and Settings\Аня\Рабочий стол\Новая папка\stili-vospitaniya-dete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я\Рабочий стол\Новая папка\stili-vospitaniya-detey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DB" w:rsidRPr="00CF4779">
        <w:rPr>
          <w:rFonts w:ascii="Times New Roman" w:hAnsi="Times New Roman" w:cs="Times New Roman"/>
          <w:b/>
          <w:color w:val="7030A0"/>
          <w:sz w:val="24"/>
          <w:szCs w:val="24"/>
        </w:rPr>
        <w:t>ЛИБЕРАЛЬНЫЙ</w:t>
      </w:r>
      <w:r w:rsidR="005D0155" w:rsidRPr="00CF47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СТИЛЬ</w:t>
      </w:r>
      <w:r w:rsidR="00F21B3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5D0155" w:rsidRPr="00CF4779">
        <w:rPr>
          <w:rFonts w:ascii="Times New Roman" w:hAnsi="Times New Roman" w:cs="Times New Roman"/>
          <w:sz w:val="24"/>
          <w:szCs w:val="24"/>
        </w:rPr>
        <w:t xml:space="preserve"> ребёнок практически не знает запретов и ограничений со стороны взрослых или не выполняет указаний родителей, для которых характерно неумение, неспособность или нежелание руководить детьми. </w:t>
      </w:r>
      <w:r w:rsidR="00AF7DBC" w:rsidRPr="00CF477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155" w:rsidRPr="00CF4779" w:rsidRDefault="005D0155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sz w:val="24"/>
          <w:szCs w:val="24"/>
        </w:rPr>
        <w:t>Результат: вовлечение ребёнка в асоциальные группы, т</w:t>
      </w:r>
      <w:r w:rsidR="00F21B3E">
        <w:rPr>
          <w:rFonts w:ascii="Times New Roman" w:hAnsi="Times New Roman" w:cs="Times New Roman"/>
          <w:sz w:val="24"/>
          <w:szCs w:val="24"/>
        </w:rPr>
        <w:t xml:space="preserve">ак </w:t>
      </w:r>
      <w:r w:rsidRPr="00CF4779">
        <w:rPr>
          <w:rFonts w:ascii="Times New Roman" w:hAnsi="Times New Roman" w:cs="Times New Roman"/>
          <w:sz w:val="24"/>
          <w:szCs w:val="24"/>
        </w:rPr>
        <w:t>к</w:t>
      </w:r>
      <w:r w:rsidR="00F21B3E">
        <w:rPr>
          <w:rFonts w:ascii="Times New Roman" w:hAnsi="Times New Roman" w:cs="Times New Roman"/>
          <w:sz w:val="24"/>
          <w:szCs w:val="24"/>
        </w:rPr>
        <w:t>ак</w:t>
      </w:r>
      <w:r w:rsidRPr="00CF4779">
        <w:rPr>
          <w:rFonts w:ascii="Times New Roman" w:hAnsi="Times New Roman" w:cs="Times New Roman"/>
          <w:sz w:val="24"/>
          <w:szCs w:val="24"/>
        </w:rPr>
        <w:t xml:space="preserve"> не сформированы механизмы </w:t>
      </w:r>
      <w:r w:rsidR="00AF7DBC" w:rsidRPr="00CF4779">
        <w:rPr>
          <w:rFonts w:ascii="Times New Roman" w:hAnsi="Times New Roman" w:cs="Times New Roman"/>
          <w:sz w:val="24"/>
          <w:szCs w:val="24"/>
        </w:rPr>
        <w:t>с</w:t>
      </w:r>
      <w:r w:rsidRPr="00CF4779">
        <w:rPr>
          <w:rFonts w:ascii="Times New Roman" w:hAnsi="Times New Roman" w:cs="Times New Roman"/>
          <w:sz w:val="24"/>
          <w:szCs w:val="24"/>
        </w:rPr>
        <w:t xml:space="preserve">амостоятельного </w:t>
      </w:r>
      <w:r w:rsidR="00F21B3E">
        <w:rPr>
          <w:rFonts w:ascii="Times New Roman" w:hAnsi="Times New Roman" w:cs="Times New Roman"/>
          <w:sz w:val="24"/>
          <w:szCs w:val="24"/>
        </w:rPr>
        <w:t xml:space="preserve">и </w:t>
      </w:r>
      <w:r w:rsidRPr="00CF4779">
        <w:rPr>
          <w:rFonts w:ascii="Times New Roman" w:hAnsi="Times New Roman" w:cs="Times New Roman"/>
          <w:sz w:val="24"/>
          <w:szCs w:val="24"/>
        </w:rPr>
        <w:t>ответственного поведения в обществе.</w:t>
      </w:r>
    </w:p>
    <w:p w:rsidR="00F60535" w:rsidRPr="00CF4779" w:rsidRDefault="005D0155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ОПЕКАЮЩИЙ</w:t>
      </w:r>
      <w:r w:rsidR="00F21B3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CF4779">
        <w:rPr>
          <w:rFonts w:ascii="Times New Roman" w:hAnsi="Times New Roman" w:cs="Times New Roman"/>
          <w:sz w:val="24"/>
          <w:szCs w:val="24"/>
        </w:rPr>
        <w:t xml:space="preserve"> стремление постоянно быть около ребёнка, решать за него все возникающие проблемы. </w:t>
      </w:r>
    </w:p>
    <w:p w:rsidR="005D0155" w:rsidRPr="00CF4779" w:rsidRDefault="005D0155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sz w:val="24"/>
          <w:szCs w:val="24"/>
        </w:rPr>
        <w:t>Результат: эгоизм, чрезмерное преувеличение собственной значимости ребёнка, запаздывание социальной зрелости.</w:t>
      </w:r>
    </w:p>
    <w:p w:rsidR="009D334C" w:rsidRDefault="009D334C" w:rsidP="00AF7DBC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B19DC" w:rsidRP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779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1160145</wp:posOffset>
            </wp:positionV>
            <wp:extent cx="2581275" cy="1704975"/>
            <wp:effectExtent l="19050" t="0" r="9525" b="0"/>
            <wp:wrapTight wrapText="bothSides">
              <wp:wrapPolygon edited="0">
                <wp:start x="-159" y="0"/>
                <wp:lineTo x="-159" y="21479"/>
                <wp:lineTo x="21680" y="21479"/>
                <wp:lineTo x="21680" y="0"/>
                <wp:lineTo x="-159" y="0"/>
              </wp:wrapPolygon>
            </wp:wrapTight>
            <wp:docPr id="10" name="Рисунок 6" descr="C:\Documents and Settings\Аня\Рабочий стол\Новая папка\подросток_и_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я\Рабочий стол\Новая папка\подросток_и_родител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DBC" w:rsidRPr="00CF4779">
        <w:rPr>
          <w:rFonts w:ascii="Times New Roman" w:hAnsi="Times New Roman" w:cs="Times New Roman"/>
          <w:b/>
          <w:color w:val="7030A0"/>
          <w:sz w:val="24"/>
          <w:szCs w:val="24"/>
        </w:rPr>
        <w:t>ХАОТИЧНЫЙ</w:t>
      </w:r>
      <w:r w:rsidR="00F21B3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="00AF7DBC" w:rsidRPr="00CF4779">
        <w:rPr>
          <w:rFonts w:ascii="Times New Roman" w:hAnsi="Times New Roman" w:cs="Times New Roman"/>
          <w:sz w:val="24"/>
          <w:szCs w:val="24"/>
        </w:rPr>
        <w:t xml:space="preserve"> у родителей отсутствует единый подход к воспитанию ребёнка, для разных членов семьи характерно собственное видение воспитательного процесса, либо у одного из родителей имеют место частые эмоциональные перепады.</w:t>
      </w:r>
    </w:p>
    <w:p w:rsidR="00CF4779" w:rsidRDefault="00CF4779" w:rsidP="00AF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6DA" w:rsidRPr="00E52F19" w:rsidRDefault="00AF7DBC" w:rsidP="00CF477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4779">
        <w:rPr>
          <w:rFonts w:ascii="Times New Roman" w:hAnsi="Times New Roman" w:cs="Times New Roman"/>
          <w:sz w:val="24"/>
          <w:szCs w:val="24"/>
        </w:rPr>
        <w:t>Результата: влияние взрослого на ребёнка нивелируется, он не считается с требованиями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4779">
        <w:rPr>
          <w:rFonts w:ascii="Times New Roman" w:hAnsi="Times New Roman" w:cs="Times New Roman"/>
          <w:sz w:val="24"/>
          <w:szCs w:val="24"/>
        </w:rPr>
        <w:t>взрослых и становится неуправляем.</w:t>
      </w:r>
    </w:p>
    <w:sectPr w:rsidR="009006DA" w:rsidRPr="00E52F19" w:rsidSect="00E52F1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7F" w:rsidRDefault="0091777F" w:rsidP="00E560F4">
      <w:pPr>
        <w:spacing w:after="0" w:line="240" w:lineRule="auto"/>
      </w:pPr>
      <w:r>
        <w:separator/>
      </w:r>
    </w:p>
  </w:endnote>
  <w:endnote w:type="continuationSeparator" w:id="0">
    <w:p w:rsidR="0091777F" w:rsidRDefault="0091777F" w:rsidP="00E5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7F" w:rsidRDefault="0091777F" w:rsidP="00E560F4">
      <w:pPr>
        <w:spacing w:after="0" w:line="240" w:lineRule="auto"/>
      </w:pPr>
      <w:r>
        <w:separator/>
      </w:r>
    </w:p>
  </w:footnote>
  <w:footnote w:type="continuationSeparator" w:id="0">
    <w:p w:rsidR="0091777F" w:rsidRDefault="0091777F" w:rsidP="00E5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671"/>
    <w:multiLevelType w:val="hybridMultilevel"/>
    <w:tmpl w:val="47EC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826721"/>
    <w:multiLevelType w:val="hybridMultilevel"/>
    <w:tmpl w:val="47A8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6121"/>
    <w:multiLevelType w:val="hybridMultilevel"/>
    <w:tmpl w:val="ED8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1BF5"/>
    <w:multiLevelType w:val="hybridMultilevel"/>
    <w:tmpl w:val="DF2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F4"/>
    <w:rsid w:val="00022310"/>
    <w:rsid w:val="000410E3"/>
    <w:rsid w:val="00052C0A"/>
    <w:rsid w:val="000531CA"/>
    <w:rsid w:val="00065BD7"/>
    <w:rsid w:val="00084815"/>
    <w:rsid w:val="000875A2"/>
    <w:rsid w:val="000A599E"/>
    <w:rsid w:val="000B252A"/>
    <w:rsid w:val="000F4E60"/>
    <w:rsid w:val="00132A7F"/>
    <w:rsid w:val="00230673"/>
    <w:rsid w:val="0028735A"/>
    <w:rsid w:val="00320D8D"/>
    <w:rsid w:val="003219E9"/>
    <w:rsid w:val="0033422A"/>
    <w:rsid w:val="00372DC3"/>
    <w:rsid w:val="0039190E"/>
    <w:rsid w:val="00410D36"/>
    <w:rsid w:val="00472D87"/>
    <w:rsid w:val="0048656D"/>
    <w:rsid w:val="004A42CC"/>
    <w:rsid w:val="0050677B"/>
    <w:rsid w:val="005174E3"/>
    <w:rsid w:val="00557CFC"/>
    <w:rsid w:val="00596017"/>
    <w:rsid w:val="00596324"/>
    <w:rsid w:val="005D0155"/>
    <w:rsid w:val="005D265A"/>
    <w:rsid w:val="005F5C4C"/>
    <w:rsid w:val="0068637A"/>
    <w:rsid w:val="006A6C35"/>
    <w:rsid w:val="006F17DB"/>
    <w:rsid w:val="00716109"/>
    <w:rsid w:val="007261B1"/>
    <w:rsid w:val="00764989"/>
    <w:rsid w:val="007C4D7E"/>
    <w:rsid w:val="007D3E2A"/>
    <w:rsid w:val="007E61B5"/>
    <w:rsid w:val="008157CC"/>
    <w:rsid w:val="009006DA"/>
    <w:rsid w:val="009147CD"/>
    <w:rsid w:val="0091777F"/>
    <w:rsid w:val="00932D48"/>
    <w:rsid w:val="009B24B0"/>
    <w:rsid w:val="009D0823"/>
    <w:rsid w:val="009D334C"/>
    <w:rsid w:val="009D53BD"/>
    <w:rsid w:val="009D7ECD"/>
    <w:rsid w:val="00A14AF9"/>
    <w:rsid w:val="00A34E68"/>
    <w:rsid w:val="00A60180"/>
    <w:rsid w:val="00AB19DC"/>
    <w:rsid w:val="00AF480F"/>
    <w:rsid w:val="00AF7DBC"/>
    <w:rsid w:val="00B01DDB"/>
    <w:rsid w:val="00B27E5B"/>
    <w:rsid w:val="00B53191"/>
    <w:rsid w:val="00B603C0"/>
    <w:rsid w:val="00B920E9"/>
    <w:rsid w:val="00BA7647"/>
    <w:rsid w:val="00C54F1A"/>
    <w:rsid w:val="00CA1995"/>
    <w:rsid w:val="00CF4779"/>
    <w:rsid w:val="00CF665E"/>
    <w:rsid w:val="00D25017"/>
    <w:rsid w:val="00D521C1"/>
    <w:rsid w:val="00D90D9C"/>
    <w:rsid w:val="00D932DB"/>
    <w:rsid w:val="00DC6F8C"/>
    <w:rsid w:val="00E45C85"/>
    <w:rsid w:val="00E52F19"/>
    <w:rsid w:val="00E560F4"/>
    <w:rsid w:val="00E660AB"/>
    <w:rsid w:val="00E67FD5"/>
    <w:rsid w:val="00E86C74"/>
    <w:rsid w:val="00ED7604"/>
    <w:rsid w:val="00F21B3E"/>
    <w:rsid w:val="00F579E9"/>
    <w:rsid w:val="00F60535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0F4"/>
  </w:style>
  <w:style w:type="paragraph" w:styleId="a7">
    <w:name w:val="footer"/>
    <w:basedOn w:val="a"/>
    <w:link w:val="a8"/>
    <w:uiPriority w:val="99"/>
    <w:semiHidden/>
    <w:unhideWhenUsed/>
    <w:rsid w:val="00E56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0F4"/>
  </w:style>
  <w:style w:type="character" w:styleId="a9">
    <w:name w:val="Hyperlink"/>
    <w:basedOn w:val="a0"/>
    <w:uiPriority w:val="99"/>
    <w:rsid w:val="004A42CC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B2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ka2004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lihanovli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po_bib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1181-1514-4EF4-91AD-E2A70EB4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2019-04-10T08:27:00Z</cp:lastPrinted>
  <dcterms:created xsi:type="dcterms:W3CDTF">2016-10-14T06:28:00Z</dcterms:created>
  <dcterms:modified xsi:type="dcterms:W3CDTF">2019-04-10T08:30:00Z</dcterms:modified>
</cp:coreProperties>
</file>