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91" w:rsidRPr="00040191" w:rsidRDefault="00040191" w:rsidP="0004019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победителей</w:t>
      </w:r>
    </w:p>
    <w:p w:rsidR="00040191" w:rsidRPr="00040191" w:rsidRDefault="00040191" w:rsidP="0004019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40191">
        <w:rPr>
          <w:rFonts w:ascii="Times New Roman" w:hAnsi="Times New Roman"/>
          <w:sz w:val="24"/>
          <w:szCs w:val="24"/>
        </w:rPr>
        <w:t>краеведческого конкурса творческих работ</w:t>
      </w:r>
    </w:p>
    <w:p w:rsidR="00040191" w:rsidRPr="00040191" w:rsidRDefault="00040191" w:rsidP="00040191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0191">
        <w:rPr>
          <w:rFonts w:ascii="Times New Roman" w:hAnsi="Times New Roman"/>
          <w:b/>
          <w:sz w:val="24"/>
          <w:szCs w:val="24"/>
        </w:rPr>
        <w:t xml:space="preserve">«В старинных зданиях дух времени живет» </w:t>
      </w:r>
    </w:p>
    <w:p w:rsidR="00040191" w:rsidRPr="00040191" w:rsidRDefault="00040191" w:rsidP="00040191">
      <w:pPr>
        <w:widowControl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40191">
        <w:rPr>
          <w:rFonts w:ascii="Times New Roman" w:hAnsi="Times New Roman"/>
          <w:sz w:val="24"/>
          <w:szCs w:val="24"/>
        </w:rPr>
        <w:t>2018 год</w:t>
      </w:r>
    </w:p>
    <w:tbl>
      <w:tblPr>
        <w:tblStyle w:val="a3"/>
        <w:tblpPr w:leftFromText="180" w:rightFromText="180" w:vertAnchor="page" w:horzAnchor="page" w:tblpX="1048" w:tblpY="2146"/>
        <w:tblW w:w="10456" w:type="dxa"/>
        <w:tblLayout w:type="fixed"/>
        <w:tblLook w:val="04A0"/>
      </w:tblPr>
      <w:tblGrid>
        <w:gridCol w:w="2830"/>
        <w:gridCol w:w="2835"/>
        <w:gridCol w:w="3544"/>
        <w:gridCol w:w="1247"/>
      </w:tblGrid>
      <w:tr w:rsidR="00D75994" w:rsidRPr="00040191" w:rsidTr="00547CA0">
        <w:trPr>
          <w:trHeight w:val="841"/>
        </w:trPr>
        <w:tc>
          <w:tcPr>
            <w:tcW w:w="2830" w:type="dxa"/>
            <w:vAlign w:val="center"/>
          </w:tcPr>
          <w:p w:rsidR="00D75994" w:rsidRPr="00040191" w:rsidRDefault="00D75994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75994" w:rsidRPr="00040191" w:rsidRDefault="00D75994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участника конкурса</w:t>
            </w:r>
          </w:p>
        </w:tc>
        <w:tc>
          <w:tcPr>
            <w:tcW w:w="2835" w:type="dxa"/>
            <w:vAlign w:val="center"/>
          </w:tcPr>
          <w:p w:rsidR="00D75994" w:rsidRPr="00040191" w:rsidRDefault="00D75994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vAlign w:val="center"/>
          </w:tcPr>
          <w:p w:rsidR="00D75994" w:rsidRPr="00040191" w:rsidRDefault="00D75994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</w:rPr>
              <w:t xml:space="preserve">Руководитель </w:t>
            </w:r>
            <w:r w:rsidRPr="00040191">
              <w:rPr>
                <w:rFonts w:ascii="Times New Roman" w:hAnsi="Times New Roman"/>
              </w:rPr>
              <w:t>работы</w:t>
            </w:r>
          </w:p>
        </w:tc>
        <w:tc>
          <w:tcPr>
            <w:tcW w:w="1247" w:type="dxa"/>
            <w:vAlign w:val="center"/>
          </w:tcPr>
          <w:p w:rsidR="00D75994" w:rsidRPr="00040191" w:rsidRDefault="00D75994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40191" w:rsidRPr="00040191" w:rsidTr="00B47955">
        <w:trPr>
          <w:trHeight w:val="510"/>
        </w:trPr>
        <w:tc>
          <w:tcPr>
            <w:tcW w:w="10456" w:type="dxa"/>
            <w:gridSpan w:val="4"/>
            <w:vAlign w:val="center"/>
          </w:tcPr>
          <w:p w:rsidR="00B47955" w:rsidRPr="00040191" w:rsidRDefault="00040191" w:rsidP="00B479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(7-10 лет)</w:t>
            </w:r>
          </w:p>
        </w:tc>
      </w:tr>
      <w:tr w:rsidR="00040191" w:rsidRPr="00040191" w:rsidTr="00B47955">
        <w:trPr>
          <w:trHeight w:val="268"/>
        </w:trPr>
        <w:tc>
          <w:tcPr>
            <w:tcW w:w="10456" w:type="dxa"/>
            <w:gridSpan w:val="4"/>
          </w:tcPr>
          <w:p w:rsidR="00040191" w:rsidRDefault="00040191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AE7B3F">
        <w:trPr>
          <w:trHeight w:val="1369"/>
        </w:trPr>
        <w:tc>
          <w:tcPr>
            <w:tcW w:w="2830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Дудоладова Любовь, </w:t>
            </w: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«В» класс МБОУ СОШ С УИОП № 58</w:t>
            </w: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 Кирова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«История одного дома: дом архитектора 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Чарушина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lang w:eastAsia="en-US"/>
              </w:rPr>
              <w:t>Полухина</w:t>
            </w:r>
            <w:proofErr w:type="spellEnd"/>
            <w:r w:rsidRPr="00040191">
              <w:rPr>
                <w:rFonts w:ascii="Times New Roman" w:hAnsi="Times New Roman"/>
                <w:bCs/>
                <w:lang w:eastAsia="en-US"/>
              </w:rPr>
              <w:t xml:space="preserve"> Валентина Петровна, учитель начальных классов</w:t>
            </w:r>
          </w:p>
        </w:tc>
        <w:tc>
          <w:tcPr>
            <w:tcW w:w="1247" w:type="dxa"/>
          </w:tcPr>
          <w:p w:rsidR="00D75994" w:rsidRPr="00D75994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F63949">
        <w:trPr>
          <w:trHeight w:val="1171"/>
        </w:trPr>
        <w:tc>
          <w:tcPr>
            <w:tcW w:w="2830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Трегубов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Егор, 3 «Г» класс МБОУ СОШ № 59 г. Кирова</w:t>
            </w:r>
          </w:p>
        </w:tc>
        <w:tc>
          <w:tcPr>
            <w:tcW w:w="2835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«Вятские готические замки архитектора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Ивана Аполлоновича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Чарушина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4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</w:rPr>
              <w:t xml:space="preserve">Учитель: </w:t>
            </w:r>
            <w:proofErr w:type="spellStart"/>
            <w:r w:rsidRPr="00040191">
              <w:rPr>
                <w:rFonts w:ascii="Times New Roman" w:hAnsi="Times New Roman"/>
              </w:rPr>
              <w:t>Лобовикова</w:t>
            </w:r>
            <w:proofErr w:type="spellEnd"/>
            <w:r w:rsidRPr="00040191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1247" w:type="dxa"/>
          </w:tcPr>
          <w:p w:rsidR="00D75994" w:rsidRPr="00D75994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40191" w:rsidRPr="00040191" w:rsidTr="00B47955">
        <w:trPr>
          <w:trHeight w:val="268"/>
        </w:trPr>
        <w:tc>
          <w:tcPr>
            <w:tcW w:w="10456" w:type="dxa"/>
            <w:gridSpan w:val="4"/>
          </w:tcPr>
          <w:p w:rsidR="00040191" w:rsidRDefault="00040191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Рассказ, сочинение, реферат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AA23EB">
        <w:trPr>
          <w:trHeight w:val="2801"/>
        </w:trPr>
        <w:tc>
          <w:tcPr>
            <w:tcW w:w="2830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Кобелева Влада, 4 «А» класс  МКОУ Лицей № 9 города Слободского Кировской области</w:t>
            </w:r>
          </w:p>
        </w:tc>
        <w:tc>
          <w:tcPr>
            <w:tcW w:w="2835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ассказ+электронная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r w:rsidRPr="00040191">
              <w:rPr>
                <w:rFonts w:ascii="Times New Roman" w:hAnsi="Times New Roman"/>
                <w:sz w:val="24"/>
                <w:szCs w:val="24"/>
              </w:rPr>
              <w:t xml:space="preserve">«Башня?! Замок?! Станция?!» 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(Водонапорная башня архитектора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в г. Слободском)</w:t>
            </w:r>
          </w:p>
        </w:tc>
        <w:tc>
          <w:tcPr>
            <w:tcW w:w="3544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</w:rPr>
              <w:t xml:space="preserve">Кобелева Александра Сергеевна, учитель русского языка и литературы, МБОУ «Средняя школа №5», </w:t>
            </w:r>
            <w:proofErr w:type="spellStart"/>
            <w:r w:rsidRPr="00040191">
              <w:rPr>
                <w:rFonts w:ascii="Times New Roman" w:hAnsi="Times New Roman"/>
              </w:rPr>
              <w:t>Ашихмина</w:t>
            </w:r>
            <w:proofErr w:type="spellEnd"/>
            <w:r w:rsidRPr="00040191">
              <w:rPr>
                <w:rFonts w:ascii="Times New Roman" w:hAnsi="Times New Roman"/>
              </w:rPr>
              <w:t xml:space="preserve"> Светлана Николаевна, учитель начальных классов, МБОУ</w:t>
            </w:r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Лицей № 9</w:t>
            </w:r>
          </w:p>
        </w:tc>
        <w:tc>
          <w:tcPr>
            <w:tcW w:w="1247" w:type="dxa"/>
          </w:tcPr>
          <w:p w:rsidR="00D75994" w:rsidRPr="00D75994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47955" w:rsidRPr="00040191" w:rsidTr="00B47955">
        <w:trPr>
          <w:trHeight w:val="268"/>
        </w:trPr>
        <w:tc>
          <w:tcPr>
            <w:tcW w:w="10456" w:type="dxa"/>
            <w:gridSpan w:val="4"/>
          </w:tcPr>
          <w:p w:rsidR="00B47955" w:rsidRDefault="00B47955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Электронная презентация, видеоролик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E04E41">
        <w:trPr>
          <w:trHeight w:val="1759"/>
        </w:trPr>
        <w:tc>
          <w:tcPr>
            <w:tcW w:w="2830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Ведерников Дмитрий, 5б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КОГОБУ СШ с УИОП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Пижанка Кировской области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«И светит добрым светом посёлок дорогой…» (к 325-летию Пижанки)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</w:rPr>
              <w:t xml:space="preserve">Лоскутова Светлана Анатольевна, заведующая </w:t>
            </w:r>
            <w:proofErr w:type="spellStart"/>
            <w:r w:rsidRPr="00040191">
              <w:rPr>
                <w:rFonts w:ascii="Times New Roman" w:hAnsi="Times New Roman"/>
              </w:rPr>
              <w:t>Пижанской</w:t>
            </w:r>
            <w:proofErr w:type="spellEnd"/>
            <w:r w:rsidRPr="00040191">
              <w:rPr>
                <w:rFonts w:ascii="Times New Roman" w:hAnsi="Times New Roman"/>
              </w:rPr>
              <w:t xml:space="preserve"> районной детской библиотеки</w:t>
            </w:r>
          </w:p>
        </w:tc>
        <w:tc>
          <w:tcPr>
            <w:tcW w:w="1247" w:type="dxa"/>
          </w:tcPr>
          <w:p w:rsidR="00D75994" w:rsidRPr="00D75994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46582D">
        <w:trPr>
          <w:trHeight w:val="283"/>
        </w:trPr>
        <w:tc>
          <w:tcPr>
            <w:tcW w:w="2830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Мамаев Владислав, 2 «Б» класс</w:t>
            </w:r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КОГОАУ «Вятская гуманитарная гимназия с углублённым изучением английского языка»</w:t>
            </w:r>
          </w:p>
        </w:tc>
        <w:tc>
          <w:tcPr>
            <w:tcW w:w="2835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040191">
              <w:rPr>
                <w:rFonts w:ascii="Times New Roman" w:hAnsi="Times New Roman"/>
                <w:bCs/>
                <w:iCs/>
                <w:sz w:val="24"/>
                <w:szCs w:val="24"/>
              </w:rPr>
              <w:t>Булычёвский</w:t>
            </w:r>
            <w:proofErr w:type="spellEnd"/>
            <w:r w:rsidRPr="000401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40191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подарок»</w:t>
            </w:r>
          </w:p>
        </w:tc>
        <w:tc>
          <w:tcPr>
            <w:tcW w:w="3544" w:type="dxa"/>
          </w:tcPr>
          <w:p w:rsidR="00D75994" w:rsidRPr="00040191" w:rsidRDefault="00D75994" w:rsidP="00B47955">
            <w:pPr>
              <w:spacing w:after="0"/>
              <w:rPr>
                <w:rFonts w:ascii="Times New Roman" w:hAnsi="Times New Roman"/>
              </w:rPr>
            </w:pPr>
            <w:r w:rsidRPr="00040191">
              <w:rPr>
                <w:rFonts w:ascii="Times New Roman" w:hAnsi="Times New Roman"/>
              </w:rPr>
              <w:t xml:space="preserve">Дмитриева Ольга Георгиевна, 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</w:rPr>
            </w:pPr>
            <w:r w:rsidRPr="00040191">
              <w:rPr>
                <w:rFonts w:ascii="Times New Roman" w:hAnsi="Times New Roman"/>
              </w:rPr>
              <w:t>педагог-организатор</w:t>
            </w:r>
          </w:p>
          <w:p w:rsidR="00D75994" w:rsidRPr="00040191" w:rsidRDefault="00D75994" w:rsidP="00B47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D75994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040191" w:rsidRPr="00040191" w:rsidRDefault="00040191" w:rsidP="0004019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page" w:tblpX="1048" w:tblpY="2146"/>
        <w:tblW w:w="10456" w:type="dxa"/>
        <w:tblLayout w:type="fixed"/>
        <w:tblLook w:val="04A0"/>
      </w:tblPr>
      <w:tblGrid>
        <w:gridCol w:w="1247"/>
        <w:gridCol w:w="1583"/>
        <w:gridCol w:w="2694"/>
        <w:gridCol w:w="3685"/>
        <w:gridCol w:w="1247"/>
      </w:tblGrid>
      <w:tr w:rsidR="003817C1" w:rsidRPr="00040191" w:rsidTr="003817C1">
        <w:trPr>
          <w:gridAfter w:val="4"/>
          <w:wAfter w:w="9209" w:type="dxa"/>
          <w:trHeight w:val="340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3817C1" w:rsidRPr="00040191" w:rsidRDefault="003817C1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3817C1">
        <w:trPr>
          <w:trHeight w:val="764"/>
        </w:trPr>
        <w:tc>
          <w:tcPr>
            <w:tcW w:w="10456" w:type="dxa"/>
            <w:gridSpan w:val="5"/>
            <w:vAlign w:val="center"/>
          </w:tcPr>
          <w:p w:rsidR="00D75994" w:rsidRPr="00040191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Подростки (11-14 лет)</w:t>
            </w:r>
          </w:p>
        </w:tc>
      </w:tr>
      <w:tr w:rsidR="00D75994" w:rsidRPr="00040191" w:rsidTr="001B1D13">
        <w:trPr>
          <w:trHeight w:val="268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C52054">
        <w:trPr>
          <w:trHeight w:val="268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Доценко Дарья, 7б класс  КОГОАУ Гимназия № 1 г Кирово-Чепецка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Александро-Невский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собор и другие проекты А.Л.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Витберга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75994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Жизнь или забвение»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Зуева Наталья Михайловна, учитель истории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F7031D">
        <w:trPr>
          <w:trHeight w:val="268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Дюкова</w:t>
            </w:r>
            <w:proofErr w:type="spellEnd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Вероника, КОГОАУ Гимназия №1 г. Кирово-Чепецка  </w:t>
            </w:r>
          </w:p>
        </w:tc>
        <w:tc>
          <w:tcPr>
            <w:tcW w:w="2694" w:type="dxa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«История церкви села </w:t>
            </w:r>
            <w:proofErr w:type="spellStart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Всехсвятское</w:t>
            </w:r>
            <w:proofErr w:type="spellEnd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Шутова Ксения Александровна, учитель истории и обществознания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268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Рассказ, сочинение, реферат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802251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Захваткина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Ева, 7-б класс МКОУ СОШ с УИОП им. В.И.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Десяткова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г. Белая Холуница Кировской области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Сочинение «Экскурсия по зданию с легендами»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Галимова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Елена Васильевна, педагог-библиотекарь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презентация, </w:t>
            </w: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видеоролик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126EB5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Пантелеев Савелий, 6 «В» класс Вятской гуманитарной гимназии </w:t>
            </w:r>
          </w:p>
          <w:p w:rsidR="00D75994" w:rsidRPr="00B47955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с углубленным изучением английского языка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«Дух времени особняка Т.Ф. Булычёва»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9721E7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Стариков Кирилл, 7 класс МБОУ СШ № 3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города Котельнича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История здания школы № 3 города Котельнича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Думанян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Светлана Викторовна,</w:t>
            </w:r>
          </w:p>
          <w:p w:rsidR="00D75994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994" w:rsidRPr="00040191" w:rsidTr="00323C7A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Швецов Никита, 5а класс КОГОАУ «Вятская гуманитарная гимназия с углублённым изучением английского языка»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 «Кабинеты гимназии сегодня и сто лет назад»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Дмитриева Ольга Георгиевна, педагог-организатор,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Людмила Викторовна, учитель литературы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B84815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Щеклеин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Марат 7 класс МБОУ СОШ № 70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191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Библиотека им. Герцена</w:t>
            </w:r>
          </w:p>
        </w:tc>
        <w:tc>
          <w:tcPr>
            <w:tcW w:w="3685" w:type="dxa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Легостаева Ольга Михайловна, учитель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1B1D13">
        <w:trPr>
          <w:trHeight w:val="454"/>
        </w:trPr>
        <w:tc>
          <w:tcPr>
            <w:tcW w:w="10456" w:type="dxa"/>
            <w:gridSpan w:val="5"/>
            <w:vAlign w:val="center"/>
          </w:tcPr>
          <w:p w:rsidR="00D75994" w:rsidRPr="00040191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Юношество (15-18 лет)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1E17D6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Кощеев Максим, 11 «Б» </w:t>
            </w: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МБОУ СОШ № 73 г. Кирова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«Дом бывшего купца </w:t>
            </w: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П.Г.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Аршаулова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как памятник историко-культурного наследия города Кирова»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Кощеева Елена Борисовна, </w:t>
            </w: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Рассказ, сочинение, реферат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DB584A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Рылова Елизавета, 11 класс МБОУ СОШ №22 города Кирова</w:t>
            </w: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реферат «Красный замок» Тихона Булычёва</w:t>
            </w:r>
          </w:p>
        </w:tc>
        <w:tc>
          <w:tcPr>
            <w:tcW w:w="3685" w:type="dxa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Перова Валерия Станиславовна, учитель истории и обществознания высшей категории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презентация, </w:t>
            </w: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видеоролик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42615A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Копылова Дарья,</w:t>
            </w:r>
          </w:p>
          <w:p w:rsidR="00D75994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11 класс МБОУ СОШ № 70 г.Кирова </w:t>
            </w:r>
          </w:p>
          <w:p w:rsidR="00D75994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«Драмтеатр»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Легостаева Ольга Михайловна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994" w:rsidRPr="00040191" w:rsidTr="00E865C0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Курочкина Ксения, 10а класс КОГОУ СОШ с УИОП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Уни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«Александро-Невская церковь села Уни»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Безносикова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Ольга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Садофьевна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учитель истории </w:t>
            </w: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и обществознания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994" w:rsidRPr="00040191" w:rsidTr="00B84124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Плетенева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Полина, Шкляева Елизавета, 10 «А» класс КОГОБУ СШ с УИОП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Уни</w:t>
            </w:r>
          </w:p>
          <w:p w:rsidR="00D75994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«Душа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Унинского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Безносикова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Садофьевна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81718A">
        <w:trPr>
          <w:trHeight w:val="283"/>
        </w:trPr>
        <w:tc>
          <w:tcPr>
            <w:tcW w:w="2830" w:type="dxa"/>
            <w:gridSpan w:val="2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Синявина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Арина, Осипова Александра, 3 курс группа Б-31 специальность «Экономика и бухгалтерский учет (по отраслям)» КОГПОБУ «Орлово-Вятский сельскохозяйственный колледж»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Усадебно-парковый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ансамбль купца М.И. Синцова»</w:t>
            </w:r>
          </w:p>
        </w:tc>
        <w:tc>
          <w:tcPr>
            <w:tcW w:w="3685" w:type="dxa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Щенникова</w:t>
            </w:r>
            <w:proofErr w:type="spellEnd"/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 Любовь Валентиновна, преподаватель информационных дисциплин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75994" w:rsidRPr="00040191" w:rsidTr="001B1D13">
        <w:trPr>
          <w:trHeight w:val="510"/>
        </w:trPr>
        <w:tc>
          <w:tcPr>
            <w:tcW w:w="10456" w:type="dxa"/>
            <w:gridSpan w:val="5"/>
            <w:vAlign w:val="center"/>
          </w:tcPr>
          <w:p w:rsidR="00D75994" w:rsidRPr="00040191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Молодёжь (19-25 лет)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2831F6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Шутова </w:t>
            </w: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Ксения Александровна,</w:t>
            </w:r>
          </w:p>
          <w:p w:rsidR="00D75994" w:rsidRPr="009573F5" w:rsidRDefault="00D75994" w:rsidP="00D759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истории и </w:t>
            </w: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обществознания КОГОАУ Гимназия №1 г. Кирово-Чепецка</w:t>
            </w:r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«Архитектурные памятники И.А.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как объект культурно-познавательного туризма Кировской области»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Рассказ, сочинение, реферат – НЕТ РАБОТ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Электронная презентация, видеоролик</w:t>
            </w:r>
          </w:p>
        </w:tc>
      </w:tr>
      <w:tr w:rsidR="00D75994" w:rsidRPr="00040191" w:rsidTr="001678BE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 xml:space="preserve">Шутова </w:t>
            </w: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Ксения Александровна,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учитель истории и обществознания КОГОАУ Гимназия №1 г. Кирово-Чепецка</w:t>
            </w:r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«Архитектурный комплекс церкви Николая Чудотворца села </w:t>
            </w:r>
            <w:proofErr w:type="spellStart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Сырьяны</w:t>
            </w:r>
            <w:proofErr w:type="spellEnd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>Белохолуницкого</w:t>
            </w:r>
            <w:proofErr w:type="spellEnd"/>
            <w:r w:rsidRPr="00040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567"/>
        </w:trPr>
        <w:tc>
          <w:tcPr>
            <w:tcW w:w="10456" w:type="dxa"/>
            <w:gridSpan w:val="5"/>
            <w:vAlign w:val="center"/>
          </w:tcPr>
          <w:p w:rsidR="00D75994" w:rsidRPr="00040191" w:rsidRDefault="00D75994" w:rsidP="00D759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Взрослые (от 26 лет и старше)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2D06AA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Cs/>
                <w:sz w:val="24"/>
                <w:szCs w:val="24"/>
              </w:rPr>
              <w:t>Некрасова Екатерина Николаевна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«История дома П.Ф.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Савинцева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через историю города»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Рассказ, сочинение, реферат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68510C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Цыганова Татьяна Алексеевна, воспитатель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 МКДОУ детский сад №169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D75994" w:rsidRPr="00663BB7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BB7">
              <w:rPr>
                <w:rFonts w:ascii="Times New Roman" w:hAnsi="Times New Roman"/>
                <w:sz w:val="24"/>
                <w:szCs w:val="24"/>
              </w:rPr>
              <w:t>«История и культурно-историческое значение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3BB7">
              <w:rPr>
                <w:rFonts w:ascii="Times New Roman" w:hAnsi="Times New Roman"/>
                <w:sz w:val="24"/>
                <w:szCs w:val="24"/>
              </w:rPr>
              <w:t>сохранившихся до настоящего времени зданий постройки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BB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63BB7">
              <w:rPr>
                <w:rFonts w:ascii="Times New Roman" w:hAnsi="Times New Roman"/>
                <w:sz w:val="24"/>
                <w:szCs w:val="24"/>
              </w:rPr>
              <w:t xml:space="preserve"> – первой половины </w:t>
            </w:r>
            <w:r w:rsidRPr="00663BB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63BB7">
              <w:rPr>
                <w:rFonts w:ascii="Times New Roman" w:hAnsi="Times New Roman"/>
                <w:sz w:val="24"/>
                <w:szCs w:val="24"/>
              </w:rPr>
              <w:t xml:space="preserve"> веков, находящихся на территории</w:t>
            </w:r>
            <w:r w:rsidR="00957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BB7">
              <w:rPr>
                <w:rFonts w:ascii="Times New Roman" w:hAnsi="Times New Roman"/>
                <w:sz w:val="24"/>
                <w:szCs w:val="24"/>
              </w:rPr>
              <w:t>города Кирова и Кировской области»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5994" w:rsidRPr="00040191" w:rsidTr="00F45C21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Крупина Татьяна Михайловна, пенсионер,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 xml:space="preserve">с. Русский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Турек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Уржумского</w:t>
            </w:r>
            <w:proofErr w:type="spellEnd"/>
            <w:r w:rsidRPr="00040191">
              <w:rPr>
                <w:rFonts w:ascii="Times New Roman" w:hAnsi="Times New Roman"/>
                <w:sz w:val="24"/>
                <w:szCs w:val="24"/>
              </w:rPr>
              <w:t xml:space="preserve"> р-на Кировской </w:t>
            </w:r>
            <w:proofErr w:type="spellStart"/>
            <w:r w:rsidRPr="0004019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Рассказ «Добрый след»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75994" w:rsidRPr="00040191" w:rsidTr="001B1D13">
        <w:trPr>
          <w:trHeight w:val="283"/>
        </w:trPr>
        <w:tc>
          <w:tcPr>
            <w:tcW w:w="10456" w:type="dxa"/>
            <w:gridSpan w:val="5"/>
          </w:tcPr>
          <w:p w:rsidR="00D75994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0191">
              <w:rPr>
                <w:rFonts w:ascii="Times New Roman" w:hAnsi="Times New Roman"/>
                <w:b/>
                <w:sz w:val="24"/>
                <w:szCs w:val="24"/>
              </w:rPr>
              <w:t>Электронная презентация, видеоролик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994" w:rsidRPr="00040191" w:rsidTr="009475CB">
        <w:trPr>
          <w:trHeight w:val="283"/>
        </w:trPr>
        <w:tc>
          <w:tcPr>
            <w:tcW w:w="2830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Ивонина Виктория Юрьевна,</w:t>
            </w:r>
          </w:p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педагог-организатор КОГАУДО «Центр творчества на Спасской»</w:t>
            </w:r>
          </w:p>
        </w:tc>
        <w:tc>
          <w:tcPr>
            <w:tcW w:w="6379" w:type="dxa"/>
            <w:gridSpan w:val="2"/>
          </w:tcPr>
          <w:p w:rsidR="00D75994" w:rsidRPr="00040191" w:rsidRDefault="00D75994" w:rsidP="00D759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0191">
              <w:rPr>
                <w:rFonts w:ascii="Times New Roman" w:hAnsi="Times New Roman"/>
                <w:sz w:val="24"/>
                <w:szCs w:val="24"/>
              </w:rPr>
              <w:t>«Великие здания, как и высокие горы, - создания веков»</w:t>
            </w:r>
          </w:p>
        </w:tc>
        <w:tc>
          <w:tcPr>
            <w:tcW w:w="1247" w:type="dxa"/>
          </w:tcPr>
          <w:p w:rsidR="00D75994" w:rsidRPr="008264B4" w:rsidRDefault="00D75994" w:rsidP="008264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4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9573F5" w:rsidRDefault="009573F5">
      <w:bookmarkStart w:id="0" w:name="_GoBack"/>
      <w:bookmarkEnd w:id="0"/>
    </w:p>
    <w:sectPr w:rsidR="009573F5" w:rsidSect="000401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123B5"/>
    <w:rsid w:val="00040191"/>
    <w:rsid w:val="001307B2"/>
    <w:rsid w:val="0015436D"/>
    <w:rsid w:val="001B1D13"/>
    <w:rsid w:val="003817C1"/>
    <w:rsid w:val="004123B5"/>
    <w:rsid w:val="00663BB7"/>
    <w:rsid w:val="008264B4"/>
    <w:rsid w:val="008A5400"/>
    <w:rsid w:val="009573F5"/>
    <w:rsid w:val="00B47955"/>
    <w:rsid w:val="00C26FE7"/>
    <w:rsid w:val="00D056A9"/>
    <w:rsid w:val="00D7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4CDD-4499-495A-B21F-EEF4A60F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dcterms:created xsi:type="dcterms:W3CDTF">2018-12-01T10:30:00Z</dcterms:created>
  <dcterms:modified xsi:type="dcterms:W3CDTF">2018-12-03T15:57:00Z</dcterms:modified>
</cp:coreProperties>
</file>